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02317" w14:textId="35E737B4" w:rsidR="0096610C" w:rsidRDefault="0096610C" w:rsidP="0096610C">
      <w:pPr>
        <w:tabs>
          <w:tab w:val="left" w:pos="993"/>
          <w:tab w:val="left" w:pos="1418"/>
        </w:tabs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>บทที่ 4</w:t>
      </w:r>
    </w:p>
    <w:p w14:paraId="72381144" w14:textId="79E575D5" w:rsidR="0096610C" w:rsidRDefault="0096610C" w:rsidP="0096610C">
      <w:pPr>
        <w:tabs>
          <w:tab w:val="left" w:pos="993"/>
          <w:tab w:val="left" w:pos="1418"/>
        </w:tabs>
        <w:spacing w:after="0" w:line="240" w:lineRule="auto"/>
        <w:jc w:val="center"/>
      </w:pPr>
      <w:r>
        <w:rPr>
          <w:rFonts w:hint="cs"/>
          <w:b/>
          <w:bCs/>
          <w:cs/>
        </w:rPr>
        <w:t>ผลการวิเคราะห์ข้อมูล</w:t>
      </w:r>
    </w:p>
    <w:p w14:paraId="1E9A7B3C" w14:textId="62741110" w:rsidR="0096610C" w:rsidRDefault="0096610C" w:rsidP="0096610C">
      <w:pPr>
        <w:tabs>
          <w:tab w:val="left" w:pos="993"/>
          <w:tab w:val="left" w:pos="1418"/>
        </w:tabs>
        <w:spacing w:after="12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>จากแบบสอบถาม</w:t>
      </w:r>
      <w:r w:rsidR="00F61247" w:rsidRPr="00F61247">
        <w:rPr>
          <w:cs/>
        </w:rPr>
        <w:t>แบบสอบถาม เรื่อง กิจกรรมในวันหยุดปีใหม่ของนักเรียน ระดับชั้นประถมศึกษาตอนปลาย</w:t>
      </w:r>
      <w:r w:rsidR="00F61247">
        <w:t xml:space="preserve"> </w:t>
      </w:r>
      <w:r>
        <w:rPr>
          <w:cs/>
        </w:rPr>
        <w:t xml:space="preserve">เพื่อเป็นข้อมูลการในการพัฒนาระบบเทคโนโลยีสารสนเทศและการสื่อสารในองค์ของคณะครุศาสตร์แบบสอบถามทั้งหมดมี </w:t>
      </w:r>
      <w:r>
        <w:t>4</w:t>
      </w:r>
      <w:r>
        <w:rPr>
          <w:cs/>
        </w:rPr>
        <w:t xml:space="preserve"> ดังนี้</w:t>
      </w:r>
    </w:p>
    <w:p w14:paraId="001EE0BE" w14:textId="77777777" w:rsidR="00F61247" w:rsidRDefault="0096610C" w:rsidP="00F61247">
      <w:pPr>
        <w:tabs>
          <w:tab w:val="left" w:pos="993"/>
          <w:tab w:val="left" w:pos="1418"/>
        </w:tabs>
        <w:spacing w:after="0" w:line="240" w:lineRule="auto"/>
      </w:pPr>
      <w:r>
        <w:rPr>
          <w:cs/>
        </w:rPr>
        <w:tab/>
      </w:r>
      <w:r w:rsidR="00F61247" w:rsidRPr="00F61247">
        <w:rPr>
          <w:cs/>
        </w:rPr>
        <w:t>ส่วนที่ 1 แบบสอบถามข้อมูลทั่วไปเกี่ยวกับผู้ตอบแบบสอบถาม</w:t>
      </w:r>
      <w:r>
        <w:rPr>
          <w:cs/>
        </w:rPr>
        <w:tab/>
      </w:r>
    </w:p>
    <w:p w14:paraId="5C3EF256" w14:textId="4408563F" w:rsidR="0096610C" w:rsidRDefault="00F61247" w:rsidP="00F61247">
      <w:pPr>
        <w:tabs>
          <w:tab w:val="left" w:pos="993"/>
          <w:tab w:val="left" w:pos="1418"/>
        </w:tabs>
        <w:spacing w:after="0" w:line="240" w:lineRule="auto"/>
      </w:pPr>
      <w:r>
        <w:tab/>
      </w:r>
      <w:r w:rsidRPr="00F61247">
        <w:rPr>
          <w:cs/>
        </w:rPr>
        <w:t>ส่วนที่ 2 แบบสอบ กิจกรรมในวันหยุดปีใหม่ของนักเรียน ระดับชั้นประถมศึกษาตอนปลาย</w:t>
      </w:r>
    </w:p>
    <w:p w14:paraId="0EE19A6A" w14:textId="77777777" w:rsidR="00F61247" w:rsidRDefault="00F61247" w:rsidP="00F61247">
      <w:pPr>
        <w:tabs>
          <w:tab w:val="left" w:pos="993"/>
          <w:tab w:val="left" w:pos="1418"/>
        </w:tabs>
        <w:spacing w:after="0" w:line="240" w:lineRule="auto"/>
      </w:pPr>
    </w:p>
    <w:p w14:paraId="75E3A3EE" w14:textId="72C47D45" w:rsidR="0096610C" w:rsidRDefault="0096610C" w:rsidP="0096610C">
      <w:pPr>
        <w:tabs>
          <w:tab w:val="left" w:pos="993"/>
          <w:tab w:val="left" w:pos="1418"/>
        </w:tabs>
        <w:spacing w:after="0" w:line="240" w:lineRule="auto"/>
        <w:jc w:val="thaiDistribute"/>
      </w:pPr>
      <w:r w:rsidRPr="00D413CE">
        <w:rPr>
          <w:rFonts w:hint="cs"/>
          <w:cs/>
        </w:rPr>
        <w:t xml:space="preserve">ตารางที่ 1  </w:t>
      </w:r>
      <w:r>
        <w:rPr>
          <w:rFonts w:hint="cs"/>
          <w:cs/>
        </w:rPr>
        <w:t>ข้อมูลทั่วไปของผู้ตอบแบบสอบถาม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2372"/>
        <w:gridCol w:w="2372"/>
      </w:tblGrid>
      <w:tr w:rsidR="0096610C" w:rsidRPr="00D413CE" w14:paraId="25F1BE7F" w14:textId="78A3CD0A" w:rsidTr="00B34A0C">
        <w:tc>
          <w:tcPr>
            <w:tcW w:w="457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14E7BC" w14:textId="5B2E10B0" w:rsidR="0096610C" w:rsidRPr="00D413CE" w:rsidRDefault="0096610C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เพศ</w:t>
            </w:r>
          </w:p>
        </w:tc>
        <w:tc>
          <w:tcPr>
            <w:tcW w:w="237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ADDF4" w14:textId="77777777" w:rsidR="0096610C" w:rsidRPr="00D413CE" w:rsidRDefault="0096610C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413CE">
              <w:rPr>
                <w:b/>
                <w:bCs/>
                <w:sz w:val="28"/>
                <w:szCs w:val="28"/>
                <w:cs/>
              </w:rPr>
              <w:t>จำนวน (คน)</w:t>
            </w:r>
          </w:p>
        </w:tc>
        <w:tc>
          <w:tcPr>
            <w:tcW w:w="237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3EFDF277" w14:textId="50CD02DA" w:rsidR="0096610C" w:rsidRPr="00D413CE" w:rsidRDefault="0096610C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96610C" w:rsidRPr="00D413CE" w14:paraId="0DD0A781" w14:textId="2F4BA68F" w:rsidTr="00B34A0C">
        <w:tc>
          <w:tcPr>
            <w:tcW w:w="4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69825" w14:textId="77777777" w:rsidR="0096610C" w:rsidRDefault="0096610C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ชาย</w:t>
            </w:r>
          </w:p>
          <w:p w14:paraId="5BDDB697" w14:textId="092C2319" w:rsidR="0096610C" w:rsidRPr="00D413CE" w:rsidRDefault="0096610C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หญิง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B8B88" w14:textId="470E2729" w:rsidR="0096610C" w:rsidRDefault="00F61247" w:rsidP="00FF673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42DF5BC7" w14:textId="03A8E00E" w:rsidR="00987F83" w:rsidRPr="00D413CE" w:rsidRDefault="00987F83" w:rsidP="00FF673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06EFE" w14:textId="3A9FC7D9" w:rsidR="0096610C" w:rsidRDefault="00F61247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26.67</w:t>
            </w:r>
          </w:p>
          <w:p w14:paraId="044181F0" w14:textId="177FC4F4" w:rsidR="00987F83" w:rsidRPr="00D413CE" w:rsidRDefault="00F61247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73.33</w:t>
            </w:r>
          </w:p>
        </w:tc>
      </w:tr>
      <w:tr w:rsidR="0096610C" w:rsidRPr="00D413CE" w14:paraId="76AE4618" w14:textId="2BF9F2D0" w:rsidTr="00B34A0C">
        <w:tc>
          <w:tcPr>
            <w:tcW w:w="457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hideMark/>
          </w:tcPr>
          <w:p w14:paraId="3FAB58C7" w14:textId="77777777" w:rsidR="0096610C" w:rsidRPr="00D413CE" w:rsidRDefault="0096610C" w:rsidP="00FF673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413CE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hideMark/>
          </w:tcPr>
          <w:p w14:paraId="2B79B1FF" w14:textId="022CFB5B" w:rsidR="0096610C" w:rsidRPr="00D413CE" w:rsidRDefault="00F61247" w:rsidP="00FF673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2EE4EDD4" w14:textId="1F3439B4" w:rsidR="0096610C" w:rsidRPr="00D413CE" w:rsidRDefault="00F61247" w:rsidP="00FF673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b/>
                <w:bCs/>
                <w:sz w:val="28"/>
                <w:szCs w:val="28"/>
              </w:rPr>
              <w:t>100.00</w:t>
            </w:r>
          </w:p>
        </w:tc>
      </w:tr>
    </w:tbl>
    <w:p w14:paraId="16C40B58" w14:textId="77777777" w:rsidR="0096610C" w:rsidRPr="00D01E4B" w:rsidRDefault="0096610C" w:rsidP="0096610C">
      <w:pPr>
        <w:tabs>
          <w:tab w:val="left" w:pos="993"/>
          <w:tab w:val="left" w:pos="1418"/>
        </w:tabs>
        <w:spacing w:after="0" w:line="240" w:lineRule="auto"/>
        <w:jc w:val="thaiDistribute"/>
      </w:pPr>
    </w:p>
    <w:p w14:paraId="79F3F5EC" w14:textId="5FA2411F" w:rsidR="00987F83" w:rsidRPr="00F61247" w:rsidRDefault="0096610C" w:rsidP="00987F83">
      <w:pPr>
        <w:tabs>
          <w:tab w:val="left" w:pos="993"/>
          <w:tab w:val="left" w:pos="1418"/>
        </w:tabs>
        <w:spacing w:after="0" w:line="240" w:lineRule="auto"/>
        <w:jc w:val="thaiDistribute"/>
        <w:rPr>
          <w:cs/>
        </w:rPr>
      </w:pPr>
      <w:r w:rsidRPr="00D01E4B">
        <w:rPr>
          <w:cs/>
        </w:rPr>
        <w:tab/>
      </w:r>
      <w:r w:rsidR="00987F83" w:rsidRPr="00F61247">
        <w:rPr>
          <w:rFonts w:hint="cs"/>
          <w:cs/>
        </w:rPr>
        <w:t xml:space="preserve">จากตารางที่ 1 พบว่า ผู้ตอบแบบสอบถามส่วนใหญ่ เป็นเพศหญิง จำนวน 11 คน คิดเป็นร้อยละ </w:t>
      </w:r>
      <w:r w:rsidR="00F61247" w:rsidRPr="00F61247">
        <w:t>73.33</w:t>
      </w:r>
      <w:r w:rsidR="00987F83" w:rsidRPr="00F61247">
        <w:rPr>
          <w:rFonts w:hint="cs"/>
          <w:cs/>
        </w:rPr>
        <w:t xml:space="preserve"> </w:t>
      </w:r>
      <w:r w:rsidR="00F61247" w:rsidRPr="00F61247">
        <w:rPr>
          <w:rFonts w:hint="cs"/>
          <w:cs/>
        </w:rPr>
        <w:t xml:space="preserve">เป็นเพศชาย จำนวน </w:t>
      </w:r>
      <w:r w:rsidR="00F61247" w:rsidRPr="00F61247">
        <w:t>4</w:t>
      </w:r>
      <w:r w:rsidR="00987F83" w:rsidRPr="00F61247">
        <w:rPr>
          <w:rFonts w:hint="cs"/>
          <w:cs/>
        </w:rPr>
        <w:t xml:space="preserve"> คน คิดเป็นร้อยละ </w:t>
      </w:r>
      <w:r w:rsidR="00F61247" w:rsidRPr="00F61247">
        <w:t>26.67</w:t>
      </w:r>
    </w:p>
    <w:p w14:paraId="1F2E5F77" w14:textId="185DC874" w:rsidR="0096610C" w:rsidRPr="00F61247" w:rsidRDefault="0096610C" w:rsidP="0096610C">
      <w:pPr>
        <w:tabs>
          <w:tab w:val="left" w:pos="993"/>
          <w:tab w:val="left" w:pos="1418"/>
        </w:tabs>
        <w:spacing w:after="120" w:line="240" w:lineRule="auto"/>
        <w:jc w:val="thaiDistribute"/>
        <w:rPr>
          <w:cs/>
        </w:rPr>
      </w:pPr>
    </w:p>
    <w:p w14:paraId="61850CBA" w14:textId="77777777" w:rsidR="00D0150A" w:rsidRDefault="00D0150A">
      <w:pPr>
        <w:rPr>
          <w:rFonts w:hint="cs"/>
          <w:cs/>
        </w:rPr>
      </w:pPr>
      <w:bookmarkStart w:id="0" w:name="_GoBack"/>
      <w:bookmarkEnd w:id="0"/>
    </w:p>
    <w:sectPr w:rsidR="00D0150A" w:rsidSect="00DF4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0C"/>
    <w:rsid w:val="004245EA"/>
    <w:rsid w:val="008127B0"/>
    <w:rsid w:val="0096610C"/>
    <w:rsid w:val="00987F83"/>
    <w:rsid w:val="00C258DE"/>
    <w:rsid w:val="00D0150A"/>
    <w:rsid w:val="00DF4420"/>
    <w:rsid w:val="00F253A1"/>
    <w:rsid w:val="00F61247"/>
    <w:rsid w:val="00F8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F08CC"/>
  <w15:chartTrackingRefBased/>
  <w15:docId w15:val="{09CE2DA3-061E-4AF5-A5CC-FF0CFE2F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10C"/>
    <w:pPr>
      <w:spacing w:after="200" w:line="276" w:lineRule="auto"/>
    </w:pPr>
    <w:rPr>
      <w:rFonts w:ascii="TH SarabunPSK" w:eastAsia="Calibri" w:hAnsi="TH SarabunPSK" w:cs="TH SarabunPSK"/>
      <w:color w:val="000000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6610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10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10C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1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610C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6610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6610C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661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6610C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661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6610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661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661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610C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6610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66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6610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66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966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966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31F0D74EAA705149A8F0C815462E15C0" ma:contentTypeVersion="12" ma:contentTypeDescription="สร้างเอกสารใหม่" ma:contentTypeScope="" ma:versionID="ef7d1fd28418c2b3d2f24f0346632dab">
  <xsd:schema xmlns:xsd="http://www.w3.org/2001/XMLSchema" xmlns:xs="http://www.w3.org/2001/XMLSchema" xmlns:p="http://schemas.microsoft.com/office/2006/metadata/properties" xmlns:ns3="19bd3c47-50ee-42b2-86ea-4b7f6c262045" targetNamespace="http://schemas.microsoft.com/office/2006/metadata/properties" ma:root="true" ma:fieldsID="8c60b794c697bee976859804ab94bee7" ns3:_="">
    <xsd:import namespace="19bd3c47-50ee-42b2-86ea-4b7f6c2620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d3c47-50ee-42b2-86ea-4b7f6c262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bd3c47-50ee-42b2-86ea-4b7f6c262045" xsi:nil="true"/>
  </documentManagement>
</p:properties>
</file>

<file path=customXml/itemProps1.xml><?xml version="1.0" encoding="utf-8"?>
<ds:datastoreItem xmlns:ds="http://schemas.openxmlformats.org/officeDocument/2006/customXml" ds:itemID="{54C91025-799C-490E-8322-A2655D0A31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18E6E-CB1E-4705-B44F-5039E4D21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d3c47-50ee-42b2-86ea-4b7f6c262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AADA3E-3DC3-4CE8-831C-C163D60C8E69}">
  <ds:schemaRefs>
    <ds:schemaRef ds:uri="http://schemas.microsoft.com/office/2006/metadata/properties"/>
    <ds:schemaRef ds:uri="http://schemas.microsoft.com/office/infopath/2007/PartnerControls"/>
    <ds:schemaRef ds:uri="19bd3c47-50ee-42b2-86ea-4b7f6c2620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EDU</dc:creator>
  <cp:keywords/>
  <dc:description/>
  <cp:lastModifiedBy>admin</cp:lastModifiedBy>
  <cp:revision>2</cp:revision>
  <dcterms:created xsi:type="dcterms:W3CDTF">2025-01-04T07:43:00Z</dcterms:created>
  <dcterms:modified xsi:type="dcterms:W3CDTF">2025-01-04T07:43:00Z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0x01010031F0D74EAA705149A8F0C815462E15C0</vt:lpwstr>
  </property>
</Properties>
</file>